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5709" w14:textId="1B23ADD4" w:rsidR="001C458A" w:rsidRPr="001C458A" w:rsidRDefault="001C458A" w:rsidP="001C458A">
      <w:pPr>
        <w:ind w:left="-1134" w:righ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8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C458A">
        <w:rPr>
          <w:rFonts w:ascii="Times New Roman" w:hAnsi="Times New Roman" w:cs="Times New Roman"/>
          <w:b/>
          <w:sz w:val="28"/>
          <w:szCs w:val="28"/>
        </w:rPr>
        <w:t xml:space="preserve">Инструментарий оценки качества воспитания школьников </w:t>
      </w:r>
    </w:p>
    <w:p w14:paraId="12BA9A8B" w14:textId="4C2B3F68" w:rsidR="001C458A" w:rsidRPr="001C458A" w:rsidRDefault="001C458A" w:rsidP="001C458A">
      <w:pPr>
        <w:ind w:left="-1134" w:right="-28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8A">
        <w:rPr>
          <w:rFonts w:ascii="Times New Roman" w:hAnsi="Times New Roman" w:cs="Times New Roman"/>
          <w:b/>
          <w:sz w:val="28"/>
          <w:szCs w:val="28"/>
        </w:rPr>
        <w:t>(их</w:t>
      </w:r>
      <w:r w:rsidRPr="001C4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b/>
          <w:sz w:val="28"/>
          <w:szCs w:val="28"/>
        </w:rPr>
        <w:t>личностного роста)</w:t>
      </w:r>
    </w:p>
    <w:p w14:paraId="1BC7861D" w14:textId="77777777" w:rsidR="001C458A" w:rsidRPr="001C458A" w:rsidRDefault="001C458A" w:rsidP="001C458A">
      <w:pPr>
        <w:ind w:left="-1134" w:right="-283" w:firstLine="1842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Новые стандарты общего образования указывают, что предметом</w:t>
      </w:r>
    </w:p>
    <w:p w14:paraId="6D33F9B4" w14:textId="65623CC1" w:rsidR="001C458A" w:rsidRPr="001C458A" w:rsidRDefault="001C458A" w:rsidP="001C458A">
      <w:pPr>
        <w:ind w:left="-426" w:right="-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итоговой оценки освоения школьниками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не могут являться результаты их воспитания: ценностные ориентации,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индивидуальные личностные характеристики и т.п. Их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осуществлять в рамках других мониторинговых исследований, которые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быть направлены, в первую очередь, на выявление проблем воспитанности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школьников, с которыми предстоит работать педагогам. То есть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качества воспитания школьников – это внутренняя оценка, производимая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самим педагогическим коллективом в своих профессиональных целях.</w:t>
      </w:r>
    </w:p>
    <w:p w14:paraId="7DFF4E85" w14:textId="77777777" w:rsidR="001C458A" w:rsidRPr="001C458A" w:rsidRDefault="001C458A" w:rsidP="001C458A">
      <w:pPr>
        <w:ind w:left="-1134" w:right="-283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Новые стандарты указывают также, что такого рода исследования</w:t>
      </w:r>
    </w:p>
    <w:p w14:paraId="46744651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должны быть </w:t>
      </w:r>
      <w:proofErr w:type="spellStart"/>
      <w:r w:rsidRPr="001C458A">
        <w:rPr>
          <w:rFonts w:ascii="Times New Roman" w:hAnsi="Times New Roman" w:cs="Times New Roman"/>
          <w:sz w:val="28"/>
          <w:szCs w:val="28"/>
        </w:rPr>
        <w:t>неперсонифицированными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>, то есть дающими общую картину</w:t>
      </w:r>
    </w:p>
    <w:p w14:paraId="75BA70F5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результатов воспитания по школе, классу и т.п., но не указывающими на</w:t>
      </w:r>
    </w:p>
    <w:p w14:paraId="0C8C578D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результаты воспитания конкретного ребенка (подобные исследования</w:t>
      </w:r>
    </w:p>
    <w:p w14:paraId="7F07691A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недопустимы). То есть оценка качества воспитания школьников – это</w:t>
      </w:r>
    </w:p>
    <w:p w14:paraId="5A580314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58A">
        <w:rPr>
          <w:rFonts w:ascii="Times New Roman" w:hAnsi="Times New Roman" w:cs="Times New Roman"/>
          <w:sz w:val="28"/>
          <w:szCs w:val="28"/>
        </w:rPr>
        <w:t>неперсонифицированная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 xml:space="preserve"> оценка.</w:t>
      </w:r>
    </w:p>
    <w:p w14:paraId="7D7B012F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Итак, оценка качества воспитания школьников:</w:t>
      </w:r>
    </w:p>
    <w:p w14:paraId="72E96FFE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1) не является оценкой конкретного ребенка;</w:t>
      </w:r>
    </w:p>
    <w:p w14:paraId="007A504C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2) производится на основе </w:t>
      </w:r>
      <w:proofErr w:type="spellStart"/>
      <w:r w:rsidRPr="001C458A"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 xml:space="preserve"> диагностических</w:t>
      </w:r>
    </w:p>
    <w:p w14:paraId="6F67322C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методик;</w:t>
      </w:r>
    </w:p>
    <w:p w14:paraId="64FCB586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3) осуществляется самим педагогическим коллективом образовательного</w:t>
      </w:r>
    </w:p>
    <w:p w14:paraId="4DCCBE81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учреждения;</w:t>
      </w:r>
    </w:p>
    <w:p w14:paraId="42B53920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4) используется для выявления проблемного поля школьного воспитания</w:t>
      </w:r>
    </w:p>
    <w:p w14:paraId="3D5D476F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 совершенствования воспитательной деятельности педагогов.</w:t>
      </w:r>
    </w:p>
    <w:p w14:paraId="560A646C" w14:textId="405C8138" w:rsidR="001C458A" w:rsidRPr="001C458A" w:rsidRDefault="001C458A" w:rsidP="001C458A">
      <w:pPr>
        <w:ind w:left="-426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Основанием для оценки качества воспитания школьников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результаты педагогических наблюдений и применения иных методик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личностного роста школьников.</w:t>
      </w:r>
    </w:p>
    <w:p w14:paraId="19A3B6F0" w14:textId="607BBAE1" w:rsidR="001C458A" w:rsidRPr="001C458A" w:rsidRDefault="001C458A" w:rsidP="00091A5B">
      <w:pPr>
        <w:ind w:left="-426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 начальной школе в качестве главной методики рекомендуется</w:t>
      </w:r>
      <w:r w:rsidR="00091A5B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 xml:space="preserve">использовать педагогическое наблюдение за поведением и </w:t>
      </w:r>
      <w:proofErr w:type="spellStart"/>
      <w:r w:rsidRPr="001C458A">
        <w:rPr>
          <w:rFonts w:ascii="Times New Roman" w:hAnsi="Times New Roman" w:cs="Times New Roman"/>
          <w:sz w:val="28"/>
          <w:szCs w:val="28"/>
        </w:rPr>
        <w:t>эмоциональнонравственным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 xml:space="preserve"> состоянием школьников в их повседневной жизни; в специально</w:t>
      </w:r>
    </w:p>
    <w:p w14:paraId="38ADE6A3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создаваемых педагогических ситуациях; в играх, погружающих ребенка в мир</w:t>
      </w:r>
    </w:p>
    <w:p w14:paraId="0275BFB4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человеческих отношений; в организуемых педагогом беседах по тем или иным</w:t>
      </w:r>
    </w:p>
    <w:p w14:paraId="7A48109D" w14:textId="77777777" w:rsidR="001C458A" w:rsidRPr="001C458A" w:rsidRDefault="001C458A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нравственным проблемам. В качестве вспомогательной методики могут быть</w:t>
      </w:r>
    </w:p>
    <w:p w14:paraId="5DAE7A4E" w14:textId="77777777" w:rsidR="000167EC" w:rsidRDefault="001C458A" w:rsidP="00091A5B">
      <w:pPr>
        <w:ind w:left="-426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использованы проективные рисуночные тесты.</w:t>
      </w:r>
      <w:r w:rsidR="00016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B99C" w14:textId="5162FDC6" w:rsidR="00DB1CB3" w:rsidRPr="001C458A" w:rsidRDefault="00DB1CB3" w:rsidP="00091A5B">
      <w:pPr>
        <w:ind w:left="-426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 основной и старшей школе рекомендуется использовать специально</w:t>
      </w:r>
    </w:p>
    <w:p w14:paraId="19C45B6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разработанные опросники, обязательно сверяя их результаты с результатами</w:t>
      </w:r>
    </w:p>
    <w:p w14:paraId="1CF468E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педагогических наблюдений. Выбор конкретного опросника всегда остается за</w:t>
      </w:r>
    </w:p>
    <w:p w14:paraId="6736CAD1" w14:textId="24331E8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педагогическим коллективом образовательного учреждения. В качестве</w:t>
      </w:r>
    </w:p>
    <w:p w14:paraId="3C0F96C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возможного варианта такого опросника педагогам может быть рекомендован</w:t>
      </w:r>
    </w:p>
    <w:p w14:paraId="3D175A5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опросник «Личностный рост». Его особенностью является то, что он</w:t>
      </w:r>
    </w:p>
    <w:p w14:paraId="43F232A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предполагает не сравнение детей с неким универсальным стандартом</w:t>
      </w:r>
    </w:p>
    <w:p w14:paraId="3D8DB8C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воспитанности (например, с заданными уровнями воспитанности), а</w:t>
      </w:r>
    </w:p>
    <w:p w14:paraId="00F5DBF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отслеживание динамики личностных изменений школьников (какими они были</w:t>
      </w:r>
    </w:p>
    <w:p w14:paraId="7305803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– какими стали), что позволяет отслеживать продвижение педагогов в решении</w:t>
      </w:r>
    </w:p>
    <w:p w14:paraId="351532E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тех или иных проблем школьного воспитания.</w:t>
      </w:r>
    </w:p>
    <w:p w14:paraId="094F64E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Рекомендуемый опросник представлен в двух модификациях: для</w:t>
      </w:r>
    </w:p>
    <w:p w14:paraId="45DD906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учащихся 4–8-х классов и для учащихся 9–11-х классов. Структура этих</w:t>
      </w:r>
    </w:p>
    <w:p w14:paraId="5FF8E37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опросников, способы их обработки и интерпретации результатов</w:t>
      </w:r>
    </w:p>
    <w:p w14:paraId="6A3BC46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принципиально не отличаются друг от друга – разнятся только некоторые</w:t>
      </w:r>
    </w:p>
    <w:p w14:paraId="11EA20F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формулировки вопросов.</w:t>
      </w:r>
    </w:p>
    <w:p w14:paraId="5DFEBDF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Опросник состоит из двух частей.</w:t>
      </w:r>
    </w:p>
    <w:p w14:paraId="10CB066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Первая часть – это перечень утверждений, к которым школьникам</w:t>
      </w:r>
    </w:p>
    <w:p w14:paraId="57C1441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предлагается выразить свое отношение. Для этого они должны решить для себя,</w:t>
      </w:r>
    </w:p>
    <w:p w14:paraId="2C5DA8F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насколько они согласны (или не согласны) с данными утверждениями, и</w:t>
      </w:r>
    </w:p>
    <w:p w14:paraId="2028666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оценить степень своего согласия (или несогласия) в баллах: от «+4» до «–4».</w:t>
      </w:r>
    </w:p>
    <w:p w14:paraId="48EC256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Содержащиеся в первой части опросника утверждения формулируются так,</w:t>
      </w:r>
    </w:p>
    <w:p w14:paraId="2663A08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чтобы та или иная их оценка не выглядела в глазах школьника заведомо</w:t>
      </w:r>
    </w:p>
    <w:p w14:paraId="5713540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общественно одобряемой. Это позволяет избежать возможного в таких случаях</w:t>
      </w:r>
    </w:p>
    <w:p w14:paraId="1B8AA43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конформного поведения участников опроса, попыток «угадать» ответ,</w:t>
      </w:r>
    </w:p>
    <w:p w14:paraId="30C9F95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«правильно» отнестись к тому или иному тезису – что, безусловно, может</w:t>
      </w:r>
    </w:p>
    <w:p w14:paraId="4F6F5D0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снизить объективность диагностики. По окончании опроса оценки, которые</w:t>
      </w:r>
    </w:p>
    <w:p w14:paraId="7E50373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школьники дали содержащимся в опроснике утверждениям, распределяются по</w:t>
      </w:r>
    </w:p>
    <w:p w14:paraId="666263B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нескольким шкалам, соответствующим различным аспектам их личностного</w:t>
      </w:r>
    </w:p>
    <w:p w14:paraId="6798225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роста. На этой основе делается вывод об имеющихся у ребенка социальных</w:t>
      </w:r>
    </w:p>
    <w:p w14:paraId="526A730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знаниях и его отношениях к базовым общественным ценностям.</w:t>
      </w:r>
    </w:p>
    <w:p w14:paraId="58CB539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Вторая часть – это перечень возможных социально-ориентированных</w:t>
      </w:r>
    </w:p>
    <w:p w14:paraId="0B53B53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акций, общественно-полезных дел, контактов ребенка с представителями</w:t>
      </w:r>
    </w:p>
    <w:p w14:paraId="255B7FC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общества, которые могли быть организованы в образовательном учреждении.</w:t>
      </w:r>
    </w:p>
    <w:p w14:paraId="4242DB9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Школьнику предлагается указать те из них, в которых он был задействован, а</w:t>
      </w:r>
    </w:p>
    <w:p w14:paraId="19EF6DA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также отметить, в каком статусе он был задействован в этих делах: участника</w:t>
      </w:r>
    </w:p>
    <w:p w14:paraId="114E56D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или организатора. На этой основе делается вывод о том, какой опыт</w:t>
      </w:r>
    </w:p>
    <w:p w14:paraId="05655DC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самостоятельного ценностно-ориентированного социального действия</w:t>
      </w:r>
    </w:p>
    <w:p w14:paraId="1CCB6A9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школьники приобретают в образовательном учреждении.</w:t>
      </w:r>
    </w:p>
    <w:p w14:paraId="42C41D4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Поскольку личностный рост – явление динамическое, то и опросник</w:t>
      </w:r>
    </w:p>
    <w:p w14:paraId="78A34BF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необходимо задействовать несколько раз. При этом не следует предлагать один</w:t>
      </w:r>
    </w:p>
    <w:p w14:paraId="2BA6E8A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 тот же опросник одним и тем же детям более двух раз – у них может</w:t>
      </w:r>
    </w:p>
    <w:p w14:paraId="3D38FE8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сформироваться привыкание к нему, снижающее достоверность результатов.</w:t>
      </w:r>
    </w:p>
    <w:p w14:paraId="4E88638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Можно использовать данные опросники следующим способом:</w:t>
      </w:r>
    </w:p>
    <w:p w14:paraId="615FACA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- первый раз – среди четвероклассников или пятиклассников,</w:t>
      </w:r>
    </w:p>
    <w:p w14:paraId="2E70593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- второй раз – среди семиклассников (в этих двух случаях используется</w:t>
      </w:r>
    </w:p>
    <w:p w14:paraId="271C64A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опросник для 5–8-х классов),</w:t>
      </w:r>
    </w:p>
    <w:p w14:paraId="074F5A2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- третий раз – среди девятиклассников,</w:t>
      </w:r>
    </w:p>
    <w:p w14:paraId="2DECCA74" w14:textId="2A7F7BB3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- четвертый раз – среди тех же школьников, но уже учащихся 11-го класса</w:t>
      </w:r>
    </w:p>
    <w:p w14:paraId="701F9CC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(в последних двух случаях уже используется опросник для 9–11-х классов).</w:t>
      </w:r>
    </w:p>
    <w:p w14:paraId="07CE79E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Таким образом, каждые два года отслеживается, насколько школа</w:t>
      </w:r>
    </w:p>
    <w:p w14:paraId="172847D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преуспевает в достижении тех целей, которые ставили перед собой педагоги.</w:t>
      </w:r>
    </w:p>
    <w:p w14:paraId="2A732449" w14:textId="1E43CD81" w:rsidR="00DB1CB3" w:rsidRPr="001C458A" w:rsidRDefault="00DB1CB3" w:rsidP="000167EC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A2F8C9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D155B86" w14:textId="4A18B6B3" w:rsidR="001C458A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1C458A">
        <w:rPr>
          <w:rFonts w:ascii="Times New Roman" w:hAnsi="Times New Roman" w:cs="Times New Roman"/>
          <w:b/>
          <w:sz w:val="28"/>
          <w:szCs w:val="28"/>
        </w:rPr>
        <w:t>ОПРОСНИК «ЛИЧНОСТНЫЙ РОСТ»</w:t>
      </w:r>
      <w:r w:rsidRPr="001C4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13A37F" w14:textId="37997879" w:rsidR="00DB1CB3" w:rsidRPr="001C458A" w:rsidRDefault="001C458A" w:rsidP="001C458A">
      <w:pPr>
        <w:ind w:left="-1134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B1CB3" w:rsidRPr="001C458A">
        <w:rPr>
          <w:rFonts w:ascii="Times New Roman" w:hAnsi="Times New Roman" w:cs="Times New Roman"/>
          <w:sz w:val="28"/>
          <w:szCs w:val="28"/>
        </w:rPr>
        <w:t>ДЛЯ УЧАЩИХСЯ 4 – 8-Х КЛАССОВ</w:t>
      </w:r>
    </w:p>
    <w:p w14:paraId="7E73FC5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(самостоятельно заполняется школьниками, время заполнения – не более 1</w:t>
      </w:r>
    </w:p>
    <w:p w14:paraId="42A4F1E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часа, частота заполнения – не чаще одного раза в два года)</w:t>
      </w:r>
    </w:p>
    <w:p w14:paraId="4CE0B8EE" w14:textId="6D27704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C458A">
        <w:rPr>
          <w:rFonts w:ascii="Times New Roman" w:hAnsi="Times New Roman" w:cs="Times New Roman"/>
          <w:sz w:val="28"/>
          <w:szCs w:val="28"/>
        </w:rPr>
        <w:t>Часть 1.</w:t>
      </w:r>
    </w:p>
    <w:p w14:paraId="64235B0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Перед тобой несколько разных высказываний. Пожалуйста, прочти их и подумай –</w:t>
      </w:r>
    </w:p>
    <w:p w14:paraId="3B67E9D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согласен ты с этими высказываниями или нет. Если согласен, то поставь положительную</w:t>
      </w:r>
    </w:p>
    <w:p w14:paraId="1C82D63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оценку (+1, +2, +3 или +4; чем больше ты согласен, тем более высокую ставь оценку) в</w:t>
      </w:r>
    </w:p>
    <w:p w14:paraId="5BF7A1D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специальном бланке рядом с номером этого высказывания. </w:t>
      </w:r>
    </w:p>
    <w:p w14:paraId="12C7574B" w14:textId="43B000DA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Если ты не согласен с каким</w:t>
      </w:r>
      <w:r w:rsidRPr="001C458A">
        <w:rPr>
          <w:rFonts w:ascii="Times New Roman" w:hAnsi="Times New Roman" w:cs="Times New Roman"/>
          <w:sz w:val="28"/>
          <w:szCs w:val="28"/>
        </w:rPr>
        <w:t>-</w:t>
      </w:r>
      <w:r w:rsidRPr="001C458A">
        <w:rPr>
          <w:rFonts w:ascii="Times New Roman" w:hAnsi="Times New Roman" w:cs="Times New Roman"/>
          <w:sz w:val="28"/>
          <w:szCs w:val="28"/>
        </w:rPr>
        <w:t>нибудь высказыванием, то поставь в бланке отрицательную оценку (–1, –2, –3, или –4; чем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больше ты не согласен, тем большее число со знаком минус ты можешь поставить).</w:t>
      </w:r>
    </w:p>
    <w:p w14:paraId="046C82E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«+4» – несомненно, да (очень сильное согласие);</w:t>
      </w:r>
    </w:p>
    <w:p w14:paraId="51E5D92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«+3» – да, конечно (сильное согласие);</w:t>
      </w:r>
    </w:p>
    <w:p w14:paraId="79C8070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«+2» – в общем, да (среднее согласие);</w:t>
      </w:r>
    </w:p>
    <w:p w14:paraId="09C2864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«+1» – скорее да, чем нет (слабое согласие);</w:t>
      </w:r>
    </w:p>
    <w:p w14:paraId="06A68A58" w14:textId="7146155C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«0» – ни да, ни нет;</w:t>
      </w:r>
    </w:p>
    <w:p w14:paraId="3E16140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«–1» – скорее нет, чем да (слабое несогласие);</w:t>
      </w:r>
    </w:p>
    <w:p w14:paraId="700C3ED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«–2» – в общем, нет (среднее несогласие);</w:t>
      </w:r>
    </w:p>
    <w:p w14:paraId="20D4A61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«–3» – нет, конечно (сильное несогласие);</w:t>
      </w:r>
    </w:p>
    <w:p w14:paraId="18F37E5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«–4» – нет, абсолютно неверно (очень сильное несогласие).</w:t>
      </w:r>
    </w:p>
    <w:p w14:paraId="5043ABB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Постарайся быть честным. Здесь не может быть «правильных» и «неправильных»</w:t>
      </w:r>
    </w:p>
    <w:p w14:paraId="4F1FAE4D" w14:textId="2F21EDD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оценок. Важно лишь, чтобы они выражали только твое личное мнение. Спасибо!</w:t>
      </w:r>
    </w:p>
    <w:p w14:paraId="43AE6A55" w14:textId="15322A2E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088DE62" w14:textId="5DC82DDE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6394767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D6E8E8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1. Те люди, кто критикует порядок в стране, не могут считаться настоящими</w:t>
      </w:r>
    </w:p>
    <w:p w14:paraId="655D85C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патриотами.</w:t>
      </w:r>
    </w:p>
    <w:p w14:paraId="4FE16BB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2. Бродячих собак надо уничтожать, потому что они могут быть опасны.</w:t>
      </w:r>
    </w:p>
    <w:p w14:paraId="15ED6E0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3. Любые ссоры можно уладить, не прибегая к дракам.</w:t>
      </w:r>
    </w:p>
    <w:p w14:paraId="50A388C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4. Я люблю трудиться.</w:t>
      </w:r>
    </w:p>
    <w:p w14:paraId="2CC3A3B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5. То, что взрослые называют культурным достоянием прошлого, на самом деле часто</w:t>
      </w:r>
    </w:p>
    <w:p w14:paraId="686BB63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оказывается просто старыми ненужными вещами.</w:t>
      </w:r>
    </w:p>
    <w:p w14:paraId="073AFC1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6. Даже если мне что-то непонятно на уроке, я не стану задавать уточняющие</w:t>
      </w:r>
    </w:p>
    <w:p w14:paraId="7CE574C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вопросы учителю – ведь это не так уж и важно.</w:t>
      </w:r>
    </w:p>
    <w:p w14:paraId="09BD537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7. Человек, совершивший преступление, в будущем никогда не сможет стать</w:t>
      </w:r>
    </w:p>
    <w:p w14:paraId="3F37514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хорошим.</w:t>
      </w:r>
    </w:p>
    <w:p w14:paraId="4836A76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8. Даже самые странные люди с самыми необычными увлечениями должны иметь</w:t>
      </w:r>
    </w:p>
    <w:p w14:paraId="73BFF4C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право защищать себя и свои взгляды.</w:t>
      </w:r>
    </w:p>
    <w:p w14:paraId="261D52A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9. Занятия физкультурой и спортом – необходимость для здоровья каждого человека.</w:t>
      </w:r>
    </w:p>
    <w:p w14:paraId="4DF88F8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10. Большинство моих ровесников предпочитает общаться с красивыми людьми.</w:t>
      </w:r>
    </w:p>
    <w:p w14:paraId="53A73D7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11. Мне повезло, что я живу именно в России.</w:t>
      </w:r>
    </w:p>
    <w:p w14:paraId="51ED7E4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12. Человек – царь природы, а потому он может делать с ней все, что захочет.</w:t>
      </w:r>
    </w:p>
    <w:p w14:paraId="1F13572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13. Люди, выступающие против войны, наверное, просто трусы.</w:t>
      </w:r>
    </w:p>
    <w:p w14:paraId="4402F3F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14. Чистить улицы, убирать помещения, собирать мусор – это работа, недостойная</w:t>
      </w:r>
    </w:p>
    <w:p w14:paraId="4057310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нормального человека.</w:t>
      </w:r>
    </w:p>
    <w:p w14:paraId="6C01175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15. Внешний вид – показатель уважения не только к себе, но и к окружающим.</w:t>
      </w:r>
    </w:p>
    <w:p w14:paraId="00E91BC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16. Я люблю узнавать значения незнакомых мне слов.</w:t>
      </w:r>
    </w:p>
    <w:p w14:paraId="09DA88F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17. Наша страна станет лучше, если мы избавимся от всех психически больных людей.</w:t>
      </w:r>
    </w:p>
    <w:p w14:paraId="1FC53B0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18. Есть такие народы, которые не заслужили, чтобы к ним хорошо относились.</w:t>
      </w:r>
    </w:p>
    <w:p w14:paraId="72F3E012" w14:textId="6F47D633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19. Я думаю, что курение и алкоголь помогают людям расслабиться, снять напряжение</w:t>
      </w:r>
    </w:p>
    <w:p w14:paraId="10E7F91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после трудной работы.</w:t>
      </w:r>
    </w:p>
    <w:p w14:paraId="2E4CC10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20. Я часто недоволен тем, как я живу.</w:t>
      </w:r>
    </w:p>
    <w:p w14:paraId="5194F35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21. Когда вырасту, я буду стараться защищать свою Родину.</w:t>
      </w:r>
    </w:p>
    <w:p w14:paraId="5A474DD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22. Держать животных в передвижных зверинцах – бесчеловечно.</w:t>
      </w:r>
    </w:p>
    <w:p w14:paraId="7C82A5D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23. Фильмы-боевики со стрельбой и кровью помогают детям стать смелыми и</w:t>
      </w:r>
    </w:p>
    <w:p w14:paraId="3B204C4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мужественными.</w:t>
      </w:r>
    </w:p>
    <w:p w14:paraId="611ACAF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24. Мне стыдно и неловко, когда я не выполняю порученную мне работу до конца.</w:t>
      </w:r>
    </w:p>
    <w:p w14:paraId="5BE8F55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25. Нецензурные выражения – признак бескультурья.</w:t>
      </w:r>
    </w:p>
    <w:p w14:paraId="1317F5E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26. Учеба – занятие для зануд и зубрил.</w:t>
      </w:r>
    </w:p>
    <w:p w14:paraId="194056D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27. Убийство человека может быть оправдано, если совершено ради торжества</w:t>
      </w:r>
    </w:p>
    <w:p w14:paraId="5451108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справедливости.</w:t>
      </w:r>
    </w:p>
    <w:p w14:paraId="44F33C3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28. Мне кажется, что большинство преступлений в нашем городе (районе) совершают</w:t>
      </w:r>
    </w:p>
    <w:p w14:paraId="425A06E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люди, приехавшие к нам из других мест.</w:t>
      </w:r>
    </w:p>
    <w:p w14:paraId="12C7047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29. Я считаю, что от одной дозы наркотиков нельзя стать наркоманом.</w:t>
      </w:r>
    </w:p>
    <w:p w14:paraId="78020B9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30. Я очень сильно переживаю любые свои неудачи, даже самые маленькие.</w:t>
      </w:r>
    </w:p>
    <w:p w14:paraId="01835D9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31. День Победы (9 мая) – праздник не для всех, а только для ветеранов и пожилых</w:t>
      </w:r>
    </w:p>
    <w:p w14:paraId="27AA83D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людей.</w:t>
      </w:r>
    </w:p>
    <w:p w14:paraId="539066A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32. Торговля редкими животными – вполне нормальное занятие, ведь людям надо</w:t>
      </w:r>
    </w:p>
    <w:p w14:paraId="65BE3B8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зарабатывать деньги.</w:t>
      </w:r>
    </w:p>
    <w:p w14:paraId="4DFF07D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33. Военнопленных нельзя жалеть, ведь они наши враги и сами не жалели бы нас.</w:t>
      </w:r>
    </w:p>
    <w:p w14:paraId="4BDC430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34. Мне нравится помогать родителям в их домашней работе.</w:t>
      </w:r>
    </w:p>
    <w:p w14:paraId="5C045CC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35. Ребенку должно быть разрешено перебивать разговор взрослых, ведь он тоже</w:t>
      </w:r>
    </w:p>
    <w:p w14:paraId="2E68141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имеет право высказаться.</w:t>
      </w:r>
    </w:p>
    <w:p w14:paraId="69D7690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36. Человек не может всего знать, поэтому меня и не волнует, что я не знаю многих</w:t>
      </w:r>
    </w:p>
    <w:p w14:paraId="07E4437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важных вещей.</w:t>
      </w:r>
    </w:p>
    <w:p w14:paraId="5AFD595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37. Лучше отпустить на свободу 10 преступников, чем казнить одного невиновного</w:t>
      </w:r>
    </w:p>
    <w:p w14:paraId="4458428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человека.</w:t>
      </w:r>
    </w:p>
    <w:p w14:paraId="08FD278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38. Судейство в отношении наших спортсменов на международных соревнованиях</w:t>
      </w:r>
    </w:p>
    <w:p w14:paraId="72E27B3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часто несправедливо, потому что россиян никто не любит.</w:t>
      </w:r>
    </w:p>
    <w:p w14:paraId="759E2C5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39. В жизни очень важно поддерживать свою хорошую физическую форму.</w:t>
      </w:r>
    </w:p>
    <w:p w14:paraId="501828E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40. Мне тяжело знакомиться с новыми людьми: я часто при этом стесняюсь и</w:t>
      </w:r>
    </w:p>
    <w:p w14:paraId="49E4EB6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смущаюсь.</w:t>
      </w:r>
    </w:p>
    <w:p w14:paraId="6E28641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41. Вставать, когда заиграл гимн страны – довольно непонятный и странный обычай.</w:t>
      </w:r>
    </w:p>
    <w:p w14:paraId="1E95196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42. Я не стал бы убирать чужой мусор в лесу, потому что это должен делать только</w:t>
      </w:r>
    </w:p>
    <w:p w14:paraId="58FD5EA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тот, кто намусорил.</w:t>
      </w:r>
    </w:p>
    <w:p w14:paraId="0B25611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43. Уступить в споре – значит показать свою слабость.</w:t>
      </w:r>
    </w:p>
    <w:p w14:paraId="340ABE8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44. Для выполнения учебных заданий надо прилагать усилия, и я люблю это делать.</w:t>
      </w:r>
    </w:p>
    <w:p w14:paraId="1B3CB8C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45. Меня нисколько не смущают надписи и рисунки в подъездах, на заборах и домах,</w:t>
      </w:r>
    </w:p>
    <w:p w14:paraId="0388B14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ведь не я же их там оставил.</w:t>
      </w:r>
    </w:p>
    <w:p w14:paraId="2E0609F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46. Мне нравится копаться в энциклопедиях, журналах, словарях: там можно найти</w:t>
      </w:r>
    </w:p>
    <w:p w14:paraId="38B86D3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много интересного.</w:t>
      </w:r>
    </w:p>
    <w:p w14:paraId="1643C5A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47. Если рядом со мной находится человек, который чем-то расстроен, то я тоже</w:t>
      </w:r>
    </w:p>
    <w:p w14:paraId="41037C1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чувствую себя плохо.</w:t>
      </w:r>
    </w:p>
    <w:p w14:paraId="3DBCCDC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48. Несправедливо ставить людей с темным цветом кожи руководителями над белыми</w:t>
      </w:r>
    </w:p>
    <w:p w14:paraId="0F2E5CE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людьми.</w:t>
      </w:r>
    </w:p>
    <w:p w14:paraId="00AFB49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49. Я больше люблю подвижные игры, занятие спортом или рыбалкой, чем сидение у</w:t>
      </w:r>
    </w:p>
    <w:p w14:paraId="6FAF92B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компьютера или телевизора.</w:t>
      </w:r>
    </w:p>
    <w:p w14:paraId="3D9C677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50. Я неловко себя чувствую в незнакомой компании.</w:t>
      </w:r>
    </w:p>
    <w:p w14:paraId="343A6F0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51. Бывает, что я испытываю сильное волнение и чувство гордости, когда слышу песни</w:t>
      </w:r>
    </w:p>
    <w:p w14:paraId="40C2A38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 своей Родине.</w:t>
      </w:r>
    </w:p>
    <w:p w14:paraId="308F13E4" w14:textId="7B39A128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52. Не случится ничего страшного, если после мытья рук я случайно забуду закрыть</w:t>
      </w:r>
    </w:p>
    <w:p w14:paraId="7BFAD9D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кран в школьной столовой, ведь в нашей стране самые большие запасы воды в мире.</w:t>
      </w:r>
    </w:p>
    <w:p w14:paraId="6183AF9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53. Сильную военную державу, в том числе и Россию, другие страны должны уважать</w:t>
      </w:r>
    </w:p>
    <w:p w14:paraId="13F3632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и бояться.</w:t>
      </w:r>
    </w:p>
    <w:p w14:paraId="7B2FDDA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54. Я считаю, что мое участие в субботнике по очистке территории двора или школы</w:t>
      </w:r>
    </w:p>
    <w:p w14:paraId="7658487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особо никому не нужно, ведь есть дворники и уборщицы, которые за эту работу получают</w:t>
      </w:r>
    </w:p>
    <w:p w14:paraId="33E182A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деньги.</w:t>
      </w:r>
    </w:p>
    <w:p w14:paraId="6D5E372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55. Если взрослый человек ругается матом, в этом нет ничего плохого – ведь он уже</w:t>
      </w:r>
    </w:p>
    <w:p w14:paraId="5275CD7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взрослый.</w:t>
      </w:r>
    </w:p>
    <w:p w14:paraId="0C59592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56. Я думаю, что и без получения хороших знаний смогу в будущем устроиться на</w:t>
      </w:r>
    </w:p>
    <w:p w14:paraId="5ABEFD9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неплохую работу.</w:t>
      </w:r>
    </w:p>
    <w:p w14:paraId="6C139FC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57. Пыток не заслуживают даже отъявленные преступники, ведь они тоже люди.</w:t>
      </w:r>
    </w:p>
    <w:p w14:paraId="47E5CD9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58. Надо запретить въезд в нашу страну беженцам из Азии и Африки, так как их</w:t>
      </w:r>
    </w:p>
    <w:p w14:paraId="560DF9F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приток увеличивает уровень преступности.</w:t>
      </w:r>
    </w:p>
    <w:p w14:paraId="713A80B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59. Я думаю, что здоровье сегодня – не самое главное для человека.</w:t>
      </w:r>
    </w:p>
    <w:p w14:paraId="6C6806F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60. Я не грущу и не тоскую, когда остаюсь в одиночестве.</w:t>
      </w:r>
    </w:p>
    <w:p w14:paraId="6DDF93D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61. Я хотел бы съездить в другие страны, но жить я хочу в своей стране.</w:t>
      </w:r>
    </w:p>
    <w:p w14:paraId="3537407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62. Я считаю, что нужно обязательно подкармливать бездомных животных и</w:t>
      </w:r>
    </w:p>
    <w:p w14:paraId="23B04F2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зимующих птиц.</w:t>
      </w:r>
    </w:p>
    <w:p w14:paraId="3DDA2B3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63. Мне кажется, что у нашей страны слишком много опасного оружия и это плохо –</w:t>
      </w:r>
    </w:p>
    <w:p w14:paraId="75B7D95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его количество можно было бы уменьшить.</w:t>
      </w:r>
    </w:p>
    <w:p w14:paraId="2919664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64. Если нужно, то я могу делать даже ту работу, которая мне не нравится.</w:t>
      </w:r>
    </w:p>
    <w:p w14:paraId="4E746D1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65. Я могу оскорбить человека, если он мне чем-то не нравится.</w:t>
      </w:r>
    </w:p>
    <w:p w14:paraId="638A861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66. Телевизор необходим для развлечения и отдыха, а не для того, чтобы узнавать </w:t>
      </w:r>
      <w:proofErr w:type="spellStart"/>
      <w:r w:rsidRPr="001C458A">
        <w:rPr>
          <w:rFonts w:ascii="Times New Roman" w:hAnsi="Times New Roman" w:cs="Times New Roman"/>
          <w:sz w:val="28"/>
          <w:szCs w:val="28"/>
        </w:rPr>
        <w:t>чтото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 xml:space="preserve"> новое – ведь на это есть школа.</w:t>
      </w:r>
    </w:p>
    <w:p w14:paraId="54460B2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67. Нищих и попрошаек необходимо арестовывать и заставлять работать.</w:t>
      </w:r>
    </w:p>
    <w:p w14:paraId="1E277E6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68. Люди другой национальности могут быть нормальными людьми, но в друзья я</w:t>
      </w:r>
    </w:p>
    <w:p w14:paraId="6C2868E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предпочел бы их не брать.</w:t>
      </w:r>
    </w:p>
    <w:p w14:paraId="654DC7C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69. Вкус еды для меня важнее, чем ее польза.</w:t>
      </w:r>
    </w:p>
    <w:p w14:paraId="73F4FC9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70. Мне кажется, что во мне больше плохого, чем хорошего.</w:t>
      </w:r>
    </w:p>
    <w:p w14:paraId="2EE82126" w14:textId="1A4C6D5F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10CA2B1" w14:textId="5CCA173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FE9C504" w14:textId="5638118E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0064C07" w14:textId="4C9F8168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30D798D1" w14:textId="77777777" w:rsidR="00DB1CB3" w:rsidRPr="001C458A" w:rsidRDefault="00DB1CB3" w:rsidP="000167EC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6EF9C4AC" w14:textId="045795C4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Pr="001C458A">
        <w:rPr>
          <w:rFonts w:ascii="Times New Roman" w:hAnsi="Times New Roman" w:cs="Times New Roman"/>
          <w:sz w:val="28"/>
          <w:szCs w:val="28"/>
        </w:rPr>
        <w:t>Часть 2.</w:t>
      </w:r>
    </w:p>
    <w:p w14:paraId="326B7DE6" w14:textId="54373E3A" w:rsidR="00DB1CB3" w:rsidRPr="001C458A" w:rsidRDefault="00DB1CB3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Пожалуйста, вспомни: в каких организованных школой делах общественной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направленности ты участвовал за последние два года твоей учебы в этой школе. Запиши эти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дела в соответствующие разделы таблицы (при этом совсем не обязательно стараться</w:t>
      </w:r>
    </w:p>
    <w:p w14:paraId="60C9BF0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заполнять все разделы).</w:t>
      </w:r>
    </w:p>
    <w:p w14:paraId="36B2BE59" w14:textId="0A7A27E9" w:rsidR="00DB1CB3" w:rsidRPr="001C458A" w:rsidRDefault="00DB1CB3" w:rsidP="001C458A">
      <w:pPr>
        <w:ind w:left="-1134"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Напротив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каждого</w:t>
      </w:r>
      <w:r w:rsidR="001C458A" w:rsidRPr="001C458A">
        <w:rPr>
          <w:rFonts w:ascii="Times New Roman" w:hAnsi="Times New Roman" w:cs="Times New Roman"/>
          <w:sz w:val="28"/>
          <w:szCs w:val="28"/>
        </w:rPr>
        <w:t>,</w:t>
      </w:r>
      <w:r w:rsidRPr="001C458A">
        <w:rPr>
          <w:rFonts w:ascii="Times New Roman" w:hAnsi="Times New Roman" w:cs="Times New Roman"/>
          <w:sz w:val="28"/>
          <w:szCs w:val="28"/>
        </w:rPr>
        <w:t xml:space="preserve"> указанного тобой дела</w:t>
      </w:r>
      <w:r w:rsidRPr="001C458A">
        <w:rPr>
          <w:rFonts w:ascii="Times New Roman" w:hAnsi="Times New Roman" w:cs="Times New Roman"/>
          <w:sz w:val="28"/>
          <w:szCs w:val="28"/>
        </w:rPr>
        <w:t>,</w:t>
      </w:r>
      <w:r w:rsidRPr="001C458A">
        <w:rPr>
          <w:rFonts w:ascii="Times New Roman" w:hAnsi="Times New Roman" w:cs="Times New Roman"/>
          <w:sz w:val="28"/>
          <w:szCs w:val="28"/>
        </w:rPr>
        <w:t xml:space="preserve"> отметь, в каком статусе ты участвовал в нем:</w:t>
      </w:r>
    </w:p>
    <w:p w14:paraId="023D1C6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организатора (тогда в правой колонке поставь букву «О») или участника (тогда в правой</w:t>
      </w:r>
    </w:p>
    <w:p w14:paraId="61184709" w14:textId="35117A84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колонке поставь букву «У»). Спасибо!</w:t>
      </w:r>
    </w:p>
    <w:p w14:paraId="7B69FBB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№ Дела (впиши их в соответствующие разделы)</w:t>
      </w:r>
    </w:p>
    <w:p w14:paraId="2BEA4DF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Статус</w:t>
      </w:r>
    </w:p>
    <w:p w14:paraId="56BE808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(укажи свой</w:t>
      </w:r>
    </w:p>
    <w:p w14:paraId="6554CB6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статус одной</w:t>
      </w:r>
    </w:p>
    <w:p w14:paraId="010BEF8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буквой: «О» или</w:t>
      </w:r>
    </w:p>
    <w:p w14:paraId="41F1085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«У»)</w:t>
      </w:r>
    </w:p>
    <w:p w14:paraId="56D942C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1. Беседы, дискуссии, дебаты, круглые столы с представителями общества</w:t>
      </w:r>
    </w:p>
    <w:p w14:paraId="67E39D7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(в том числе и представителями других образовательных учреждений)</w:t>
      </w:r>
    </w:p>
    <w:p w14:paraId="221BC70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2. Митинги, шествия, распространение наглядной агитации экологической, патриотической,</w:t>
      </w:r>
    </w:p>
    <w:p w14:paraId="1EAF1C4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правозащитной, миротворческой и иной гуманитарной направленности</w:t>
      </w:r>
    </w:p>
    <w:p w14:paraId="3EDBB2B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3. Непосредственная деятельная помощь</w:t>
      </w:r>
    </w:p>
    <w:p w14:paraId="0D6507A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ветеранам, пожилым людям, инвалидам, детским домам и т.п.</w:t>
      </w:r>
    </w:p>
    <w:p w14:paraId="77E3695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4. Непосредственное деятельное участие в наведении чистоты и благоустройстве</w:t>
      </w:r>
    </w:p>
    <w:p w14:paraId="6A4CCFA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улиц, скверов, парков, лесов, водоемов и прочих социальных и природных объектов</w:t>
      </w:r>
    </w:p>
    <w:p w14:paraId="2E1FAF22" w14:textId="41DA723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5. Поисковая деятельность, связанная с захоронением останков воинов,</w:t>
      </w:r>
    </w:p>
    <w:p w14:paraId="108E660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погибших в Великой Отечественной войне, установлением личности погибших воинов,</w:t>
      </w:r>
    </w:p>
    <w:p w14:paraId="41ECB04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розыском их родственников</w:t>
      </w:r>
    </w:p>
    <w:p w14:paraId="30333AD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6. Деятельное участие в восстановлении памятников истории и культуры</w:t>
      </w:r>
    </w:p>
    <w:p w14:paraId="3864C93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7. Оказание деятельной шефской помощи малышам</w:t>
      </w:r>
    </w:p>
    <w:p w14:paraId="0D87C93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8. Деятельное участие в фольклорных, этнографических, краеведческих экспедициях</w:t>
      </w:r>
    </w:p>
    <w:p w14:paraId="7FE7A9B5" w14:textId="77777777" w:rsidR="000167EC" w:rsidRDefault="00DB1CB3" w:rsidP="001C458A">
      <w:pPr>
        <w:ind w:left="-1134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2D3E864A" w14:textId="69C9DA89" w:rsidR="00DB1CB3" w:rsidRPr="001C458A" w:rsidRDefault="000167EC" w:rsidP="001C458A">
      <w:pPr>
        <w:ind w:left="-1134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B1CB3" w:rsidRPr="001C458A">
        <w:rPr>
          <w:rFonts w:ascii="Times New Roman" w:hAnsi="Times New Roman" w:cs="Times New Roman"/>
          <w:b/>
          <w:sz w:val="28"/>
          <w:szCs w:val="28"/>
        </w:rPr>
        <w:t>ОПРОСНИК «ЛИЧНОСТНЫЙ РОСТ»</w:t>
      </w:r>
    </w:p>
    <w:p w14:paraId="52B299C7" w14:textId="4BB1B3FA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1C458A">
        <w:rPr>
          <w:rFonts w:ascii="Times New Roman" w:hAnsi="Times New Roman" w:cs="Times New Roman"/>
          <w:sz w:val="28"/>
          <w:szCs w:val="28"/>
        </w:rPr>
        <w:t>ДЛЯ УЧАЩИХСЯ 9 – 11-Х КЛАССОВ</w:t>
      </w:r>
    </w:p>
    <w:p w14:paraId="28C2396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(самостоятельно заполняется школьниками, время заполнения – не более 40</w:t>
      </w:r>
    </w:p>
    <w:p w14:paraId="3E21745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минут, частота заполнения – не чаще одного раза в два года)</w:t>
      </w:r>
    </w:p>
    <w:p w14:paraId="24792FD5" w14:textId="223328C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167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Часть 1.</w:t>
      </w:r>
    </w:p>
    <w:p w14:paraId="582CCC6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Вам будет предложен ряд высказываний. Пожалуйста, прочитайте их и определите,</w:t>
      </w:r>
    </w:p>
    <w:p w14:paraId="49A9827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насколько вы согласны или не согласны с ними. Оценить степень вашего согласия или</w:t>
      </w:r>
    </w:p>
    <w:p w14:paraId="6507B4A8" w14:textId="0DB5D73F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несогласия можно в баллах (от «+4» до «–4»):</w:t>
      </w:r>
    </w:p>
    <w:p w14:paraId="73AA701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«+4» – несомненно, да (очень сильное согласие);</w:t>
      </w:r>
    </w:p>
    <w:p w14:paraId="6C9BF5A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«+3» – да, конечно (сильное согласие);</w:t>
      </w:r>
    </w:p>
    <w:p w14:paraId="362B0D5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«+2» – в общем, да (среднее согласие);</w:t>
      </w:r>
    </w:p>
    <w:p w14:paraId="2CAA783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«+1» – скорее да, чем нет (слабое согласие);</w:t>
      </w:r>
    </w:p>
    <w:p w14:paraId="22D30B75" w14:textId="28AE5918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«0» – ни да, ни нет;</w:t>
      </w:r>
    </w:p>
    <w:p w14:paraId="156B5EC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«–1» – скорее нет, чем да (слабое несогласие);</w:t>
      </w:r>
    </w:p>
    <w:p w14:paraId="5320830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«–2» – в общем, нет (среднее несогласие);</w:t>
      </w:r>
    </w:p>
    <w:p w14:paraId="214FE2B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«–3» – нет, конечно (сильное несогласие);</w:t>
      </w:r>
    </w:p>
    <w:p w14:paraId="10B83B6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«–4» – нет, абсолютно неверно (очень сильное несогласие).</w:t>
      </w:r>
    </w:p>
    <w:p w14:paraId="06CC950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Постарайтесь быть искренними. Здесь не может быть «правильных» и «неправильных»</w:t>
      </w:r>
    </w:p>
    <w:p w14:paraId="717CD0A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оценок. Важно лишь, чтобы они отражали ваше личное мнение. Свои оценки вы можете</w:t>
      </w:r>
    </w:p>
    <w:p w14:paraId="5C5D8496" w14:textId="64DE4D94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занести в специальный бланк рядом с порядковым номером утверждения анкеты. Спасибо!</w:t>
      </w:r>
    </w:p>
    <w:p w14:paraId="3F530A7F" w14:textId="6FC67AE8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06BDD8D" w14:textId="77777777" w:rsidR="00DB1CB3" w:rsidRPr="001C458A" w:rsidRDefault="00DB1CB3" w:rsidP="000167EC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AB45A5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1. Те, кто критикует происходящее в стране, не могут считаться настоящими</w:t>
      </w:r>
    </w:p>
    <w:p w14:paraId="43F9978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патриотами.</w:t>
      </w:r>
    </w:p>
    <w:p w14:paraId="59365E5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2. Бродячих собак надо уничтожать, так как они могут быть опасны.</w:t>
      </w:r>
    </w:p>
    <w:p w14:paraId="15CF3DE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3. Любой конфликт можно уладить, не прибегая к силе.</w:t>
      </w:r>
    </w:p>
    <w:p w14:paraId="4A8777A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4. Я способен с радостью выполнять разную работу.</w:t>
      </w:r>
    </w:p>
    <w:p w14:paraId="4A06113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5. То, что многие называют культурными ценностями прошлого, на деле часто</w:t>
      </w:r>
    </w:p>
    <w:p w14:paraId="65D04D9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оказывается примитивной старой рухлядью.</w:t>
      </w:r>
    </w:p>
    <w:p w14:paraId="033E74E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6. Не стоит на уроке обращаться к учителю с вопросами: они отвлекают от главного.</w:t>
      </w:r>
    </w:p>
    <w:p w14:paraId="0E18695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7. Человек, совершивший преступление, никогда не сможет измениться к лучшему.</w:t>
      </w:r>
    </w:p>
    <w:p w14:paraId="598ED04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8. Даже самые странные люди с самыми необычными увлечениями и интересами</w:t>
      </w:r>
    </w:p>
    <w:p w14:paraId="56D92D2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должны иметь право защищать себя и свои взгляды.</w:t>
      </w:r>
    </w:p>
    <w:p w14:paraId="64A6FB1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9. Занятия физкультурой или спортом – жизненная необходимость для каждого</w:t>
      </w:r>
    </w:p>
    <w:p w14:paraId="74FAFF0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человека.</w:t>
      </w:r>
    </w:p>
    <w:p w14:paraId="5C16F52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10. Большинство моих сверстников предпочитает общаться с красивыми людьми.</w:t>
      </w:r>
    </w:p>
    <w:p w14:paraId="77C6CC6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11. Я многим обязан своей стране.</w:t>
      </w:r>
    </w:p>
    <w:p w14:paraId="209B737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12. Человек – царь природы, а потому он вправе усовершенствовать ее на свой лад и</w:t>
      </w:r>
    </w:p>
    <w:p w14:paraId="06A967F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манер.</w:t>
      </w:r>
    </w:p>
    <w:p w14:paraId="2C06FA8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13. Люди, выступающие против войны, на самом деле трусоваты.</w:t>
      </w:r>
    </w:p>
    <w:p w14:paraId="22C5C79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14. Физический труд – удел неудачников.</w:t>
      </w:r>
    </w:p>
    <w:p w14:paraId="1885B3D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15. Внешний вид – показатель уважения не только к себе, но и к окружающим.</w:t>
      </w:r>
    </w:p>
    <w:p w14:paraId="5C50C80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16. Я стремлюсь узнать значения незнакомых мне слов.</w:t>
      </w:r>
    </w:p>
    <w:p w14:paraId="2216594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17. Стране станет легче, если мы избавимся от психически больных людей.</w:t>
      </w:r>
    </w:p>
    <w:p w14:paraId="4E6B12F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18. Есть нации и народы, которые не заслужили, чтобы к ним хорошо относились.</w:t>
      </w:r>
    </w:p>
    <w:p w14:paraId="7CC36D5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19. Я считаю, что курение или алкоголь способны помочь мне расслабиться, снять</w:t>
      </w:r>
    </w:p>
    <w:p w14:paraId="704673C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напряжение.</w:t>
      </w:r>
    </w:p>
    <w:p w14:paraId="59D3822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20. Я часто чувствую разочарование от жизни.</w:t>
      </w:r>
    </w:p>
    <w:p w14:paraId="2235510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21. Я готов защищать свою Родину в случае серьезной опасности.</w:t>
      </w:r>
    </w:p>
    <w:p w14:paraId="7271AC1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22. Держать животных в передвижных зверинцах – бесчеловечно.</w:t>
      </w:r>
    </w:p>
    <w:p w14:paraId="0DE2E91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23. Фильмы-боевики со стрельбой и кровью воспитывают мужество.</w:t>
      </w:r>
    </w:p>
    <w:p w14:paraId="5513B90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24. Мне стыдно и неловко, когда я не выполняю порученную мне работу в полной</w:t>
      </w:r>
    </w:p>
    <w:p w14:paraId="70AEB79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мере.</w:t>
      </w:r>
    </w:p>
    <w:p w14:paraId="79C6A2A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25. Нецензурные выражения в общении – признак бескультурья.</w:t>
      </w:r>
    </w:p>
    <w:p w14:paraId="5459D4E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26. Учеба – занятие для зануд и зубрил.</w:t>
      </w:r>
    </w:p>
    <w:p w14:paraId="154A6B3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27. Убийство человека может быть оправдано, если совершено ради торжества</w:t>
      </w:r>
    </w:p>
    <w:p w14:paraId="630075D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справедливости.</w:t>
      </w:r>
    </w:p>
    <w:p w14:paraId="23B4ECC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28. Что бы ни говорили, я уверен: большинство преступлений в нашем городе (районе)</w:t>
      </w:r>
    </w:p>
    <w:p w14:paraId="6EEB7E6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совершают приезжие.</w:t>
      </w:r>
    </w:p>
    <w:p w14:paraId="5B5E256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29. От одной дозы наркотиков я не стану наркоманом.</w:t>
      </w:r>
    </w:p>
    <w:p w14:paraId="45CD48A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30. Я очень сильно переживаю любые, даже незначительные, неудачи.</w:t>
      </w:r>
    </w:p>
    <w:p w14:paraId="16B93D43" w14:textId="19DF8DDF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31. День Победы (9 мая) – праздник только для ветеранов и пожилых людей.</w:t>
      </w:r>
    </w:p>
    <w:p w14:paraId="01307B9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32. Торговля редкими животными – вполне нормальное занятие, ведь людям надо </w:t>
      </w:r>
      <w:proofErr w:type="spellStart"/>
      <w:r w:rsidRPr="001C458A">
        <w:rPr>
          <w:rFonts w:ascii="Times New Roman" w:hAnsi="Times New Roman" w:cs="Times New Roman"/>
          <w:sz w:val="28"/>
          <w:szCs w:val="28"/>
        </w:rPr>
        <w:t>както</w:t>
      </w:r>
      <w:proofErr w:type="spellEnd"/>
      <w:r w:rsidRPr="001C458A">
        <w:rPr>
          <w:rFonts w:ascii="Times New Roman" w:hAnsi="Times New Roman" w:cs="Times New Roman"/>
          <w:sz w:val="28"/>
          <w:szCs w:val="28"/>
        </w:rPr>
        <w:t xml:space="preserve"> зарабатывать деньги.</w:t>
      </w:r>
    </w:p>
    <w:p w14:paraId="3C01690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33. На военнопленных не должны распространяться права человека, ведь война есть</w:t>
      </w:r>
    </w:p>
    <w:p w14:paraId="1D280FD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война.</w:t>
      </w:r>
    </w:p>
    <w:p w14:paraId="24F44A3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34. Я хотел бы попробовать свои силы в какой-то взрослой работе.</w:t>
      </w:r>
    </w:p>
    <w:p w14:paraId="4ACF6EF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35. Какое общение без бутылочки пива!</w:t>
      </w:r>
    </w:p>
    <w:p w14:paraId="12E14E9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36. Человек не может всего знать, поэтому я не беспокоюсь по поводу своего незнания</w:t>
      </w:r>
    </w:p>
    <w:p w14:paraId="6891455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некоторых важных вещей.</w:t>
      </w:r>
    </w:p>
    <w:p w14:paraId="281EA4F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37. Лучше оправдать 10 преступников, чем казнить одного невиновного.</w:t>
      </w:r>
    </w:p>
    <w:p w14:paraId="3AABDA6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38. Судейство в отношении «наших» на международных соревнованиях часто</w:t>
      </w:r>
    </w:p>
    <w:p w14:paraId="6DE62AC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несправедливо, потому что россиян никто не любит.</w:t>
      </w:r>
    </w:p>
    <w:p w14:paraId="32042F8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39. Если ты хочешь добиться чего-то в жизни, надо стараться поддерживать в себе</w:t>
      </w:r>
    </w:p>
    <w:p w14:paraId="65A0CF1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хорошую физическую форму.</w:t>
      </w:r>
    </w:p>
    <w:p w14:paraId="6536BA1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40. Мне тяжело заводить знакомства с новыми людьми.</w:t>
      </w:r>
    </w:p>
    <w:p w14:paraId="7F8EF34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41. Оказавшись за границей, я постараюсь, чтобы меня не воспринимали как</w:t>
      </w:r>
    </w:p>
    <w:p w14:paraId="2A17D79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россиянина.</w:t>
      </w:r>
    </w:p>
    <w:p w14:paraId="6FB68BC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42. Я не стал бы убирать чужой мусор в лесу, потому что это должен делать только</w:t>
      </w:r>
    </w:p>
    <w:p w14:paraId="491E306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тот, кто намусорил.</w:t>
      </w:r>
    </w:p>
    <w:p w14:paraId="2633E63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43. Идти на уступки – значит проявлять слабость.</w:t>
      </w:r>
    </w:p>
    <w:p w14:paraId="30139D0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44. Мне нравится прилагать усилия для выполнения сложных учебных заданий.</w:t>
      </w:r>
    </w:p>
    <w:p w14:paraId="7B7CEA1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45. Вандализм – это современная форма молодежного протеста против «взрослого»</w:t>
      </w:r>
    </w:p>
    <w:p w14:paraId="022D638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мира.</w:t>
      </w:r>
    </w:p>
    <w:p w14:paraId="2250E0F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46. Мне нравится копаться в энциклопедиях, журналах, словарях: там можно найти</w:t>
      </w:r>
    </w:p>
    <w:p w14:paraId="13D3BEF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много интересного.</w:t>
      </w:r>
    </w:p>
    <w:p w14:paraId="3D52335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47. Если рядом со мной находится человек, который чем-то расстроен, то я тоже</w:t>
      </w:r>
    </w:p>
    <w:p w14:paraId="15897FF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чувствую себя плохо.</w:t>
      </w:r>
    </w:p>
    <w:p w14:paraId="56FF8A1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48. Несправедливо ставить людей с темным цветом кожи руководителями над белыми</w:t>
      </w:r>
    </w:p>
    <w:p w14:paraId="2460656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людьми.</w:t>
      </w:r>
    </w:p>
    <w:p w14:paraId="211ECEE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49. Я предпочту активный отдых сидению у телевизора или компьютера.</w:t>
      </w:r>
    </w:p>
    <w:p w14:paraId="35F3328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50. Я неловко себя чувствую в незнакомой компании.</w:t>
      </w:r>
    </w:p>
    <w:p w14:paraId="4DE6460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51. Бывает, что я испытываю сильное волнение, когда слышу песни о своей Родине.</w:t>
      </w:r>
    </w:p>
    <w:p w14:paraId="1618497E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52. Если учесть все «за» и «против», то хранение в России иностранных ядерных</w:t>
      </w:r>
    </w:p>
    <w:p w14:paraId="3CC811E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отходов принесет больше финансовой выгоды, чем экологического вреда.</w:t>
      </w:r>
    </w:p>
    <w:p w14:paraId="6264C94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53. Мы сильная военная держава, и именно поэтому нас должны уважать.</w:t>
      </w:r>
    </w:p>
    <w:p w14:paraId="4F8A7F4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54. Я считаю, что мое участие в субботнике по очистке территории двора или школы</w:t>
      </w:r>
    </w:p>
    <w:p w14:paraId="0F40F85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особо никому не нужно, ведь есть дворники и уборщицы, которые за эту работу получают</w:t>
      </w:r>
    </w:p>
    <w:p w14:paraId="4A841AF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деньги.</w:t>
      </w:r>
    </w:p>
    <w:p w14:paraId="490C3FA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55. Я не могу представить русскую разговорную речь без мата.</w:t>
      </w:r>
    </w:p>
    <w:p w14:paraId="75F2475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56. Я думаю, что и без получения хороших знаний смогу в будущем сделать неплохую</w:t>
      </w:r>
    </w:p>
    <w:p w14:paraId="6AA81A3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карьеру.</w:t>
      </w:r>
    </w:p>
    <w:p w14:paraId="4E01A33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57. Пыток не заслуживают даже отъявленные преступники, ведь они тоже люди.</w:t>
      </w:r>
    </w:p>
    <w:p w14:paraId="2FDE5D0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58. Власти должны запретить доступ в нашу страну беженцам из экономически</w:t>
      </w:r>
    </w:p>
    <w:p w14:paraId="00A3A14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отсталых государств, так как их приток увеличивает уровень преступности.</w:t>
      </w:r>
    </w:p>
    <w:p w14:paraId="206FAC9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59. Я думаю, что здоровье сегодня – не самое главное в жизни.</w:t>
      </w:r>
    </w:p>
    <w:p w14:paraId="773CD75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60. Меня не угнетает временное одиночество.</w:t>
      </w:r>
    </w:p>
    <w:p w14:paraId="741F5DE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61. Я хотел бы съездить в другие страны, но жить я предпочитаю в своей.</w:t>
      </w:r>
    </w:p>
    <w:p w14:paraId="7261FE85" w14:textId="04EC77D9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62. Я считаю, что носить шубы из натурального меха (если</w:t>
      </w:r>
      <w:r w:rsidRPr="001C458A">
        <w:rPr>
          <w:rFonts w:ascii="Times New Roman" w:hAnsi="Times New Roman" w:cs="Times New Roman"/>
          <w:sz w:val="28"/>
          <w:szCs w:val="28"/>
        </w:rPr>
        <w:t xml:space="preserve">, </w:t>
      </w:r>
      <w:r w:rsidRPr="001C458A">
        <w:rPr>
          <w:rFonts w:ascii="Times New Roman" w:hAnsi="Times New Roman" w:cs="Times New Roman"/>
          <w:sz w:val="28"/>
          <w:szCs w:val="28"/>
        </w:rPr>
        <w:t>конечно</w:t>
      </w:r>
      <w:r w:rsidRPr="001C458A">
        <w:rPr>
          <w:rFonts w:ascii="Times New Roman" w:hAnsi="Times New Roman" w:cs="Times New Roman"/>
          <w:sz w:val="28"/>
          <w:szCs w:val="28"/>
        </w:rPr>
        <w:t>,</w:t>
      </w:r>
      <w:r w:rsidRPr="001C458A">
        <w:rPr>
          <w:rFonts w:ascii="Times New Roman" w:hAnsi="Times New Roman" w:cs="Times New Roman"/>
          <w:sz w:val="28"/>
          <w:szCs w:val="28"/>
        </w:rPr>
        <w:t xml:space="preserve"> это не связано с</w:t>
      </w:r>
    </w:p>
    <w:p w14:paraId="346E168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суровыми условиями жизни на севере или в Сибири) безнравственно.</w:t>
      </w:r>
    </w:p>
    <w:p w14:paraId="7E63D7C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63. Мне кажется, что в нашей стране слишком много оружия.</w:t>
      </w:r>
    </w:p>
    <w:p w14:paraId="575A65E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64. Я могу заставить себя делать работу, которая мне не нравится.</w:t>
      </w:r>
    </w:p>
    <w:p w14:paraId="42044322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65. Я могу нахамить человеку, если он мне чем-то не нравится.</w:t>
      </w:r>
    </w:p>
    <w:p w14:paraId="38903EA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18</w:t>
      </w:r>
    </w:p>
    <w:p w14:paraId="10BF60B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66. Телевидение в первую очередь должно быть средством развлечения и отдыха и</w:t>
      </w:r>
    </w:p>
    <w:p w14:paraId="18EDDEC4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только во вторую – источником информации о событиях в стране и мире.</w:t>
      </w:r>
    </w:p>
    <w:p w14:paraId="7887C4F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67. Бомжей и попрошаек необходимо арестовывать и заставлять работать.</w:t>
      </w:r>
    </w:p>
    <w:p w14:paraId="0B9C27AD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68. Различия в религиозных взглядах людей мешают объединению общества.</w:t>
      </w:r>
    </w:p>
    <w:p w14:paraId="00AAD9B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69. Вкусовые качества продуктов питания, на мой взгляд, важнее их полезности.</w:t>
      </w:r>
    </w:p>
    <w:p w14:paraId="356EE7F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70. В глубине души я знаю, что недооцениваю себя.</w:t>
      </w:r>
    </w:p>
    <w:p w14:paraId="607495F2" w14:textId="1FB05AB9" w:rsidR="00DB1CB3" w:rsidRPr="001C458A" w:rsidRDefault="00DB1CB3" w:rsidP="000167EC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</w:p>
    <w:p w14:paraId="6A3510C8" w14:textId="2CD98873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C458A">
        <w:rPr>
          <w:rFonts w:ascii="Times New Roman" w:hAnsi="Times New Roman" w:cs="Times New Roman"/>
          <w:sz w:val="28"/>
          <w:szCs w:val="28"/>
        </w:rPr>
        <w:t>Часть 2.</w:t>
      </w:r>
    </w:p>
    <w:p w14:paraId="10D1A98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Пожалуйста, вспомни: в каких организованных школой делах общественной</w:t>
      </w:r>
    </w:p>
    <w:p w14:paraId="5661E7A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направленности ты участвовал за последние два года твоей учебы в этой школе. Запиши эти</w:t>
      </w:r>
    </w:p>
    <w:p w14:paraId="0500C75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дела в соответствующие разделы таблицы (при этом совсем не обязательно стараться</w:t>
      </w:r>
    </w:p>
    <w:p w14:paraId="09EB132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заполнять все разделы).</w:t>
      </w:r>
    </w:p>
    <w:p w14:paraId="1A4A2612" w14:textId="4B4A913D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Напротив</w:t>
      </w:r>
      <w:r w:rsidRPr="001C458A">
        <w:rPr>
          <w:rFonts w:ascii="Times New Roman" w:hAnsi="Times New Roman" w:cs="Times New Roman"/>
          <w:sz w:val="28"/>
          <w:szCs w:val="28"/>
        </w:rPr>
        <w:t xml:space="preserve"> </w:t>
      </w:r>
      <w:r w:rsidRPr="001C458A">
        <w:rPr>
          <w:rFonts w:ascii="Times New Roman" w:hAnsi="Times New Roman" w:cs="Times New Roman"/>
          <w:sz w:val="28"/>
          <w:szCs w:val="28"/>
        </w:rPr>
        <w:t>каждого</w:t>
      </w:r>
      <w:r w:rsidRPr="001C458A">
        <w:rPr>
          <w:rFonts w:ascii="Times New Roman" w:hAnsi="Times New Roman" w:cs="Times New Roman"/>
          <w:sz w:val="28"/>
          <w:szCs w:val="28"/>
        </w:rPr>
        <w:t>,</w:t>
      </w:r>
      <w:r w:rsidRPr="001C458A">
        <w:rPr>
          <w:rFonts w:ascii="Times New Roman" w:hAnsi="Times New Roman" w:cs="Times New Roman"/>
          <w:sz w:val="28"/>
          <w:szCs w:val="28"/>
        </w:rPr>
        <w:t xml:space="preserve"> указанного тобой дела</w:t>
      </w:r>
      <w:r w:rsidRPr="001C458A">
        <w:rPr>
          <w:rFonts w:ascii="Times New Roman" w:hAnsi="Times New Roman" w:cs="Times New Roman"/>
          <w:sz w:val="28"/>
          <w:szCs w:val="28"/>
        </w:rPr>
        <w:t>,</w:t>
      </w:r>
      <w:r w:rsidRPr="001C458A">
        <w:rPr>
          <w:rFonts w:ascii="Times New Roman" w:hAnsi="Times New Roman" w:cs="Times New Roman"/>
          <w:sz w:val="28"/>
          <w:szCs w:val="28"/>
        </w:rPr>
        <w:t xml:space="preserve"> отметь, в каком статусе ты участвовал в нем:</w:t>
      </w:r>
    </w:p>
    <w:p w14:paraId="29A339C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организатора (тогда в правой колонке поставь букву «О») или участника (тогда в правой</w:t>
      </w:r>
    </w:p>
    <w:p w14:paraId="75ECA52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колонке поставь букву «У»). Спасибо!</w:t>
      </w:r>
    </w:p>
    <w:p w14:paraId="1289319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№ Дела (впиши их в соответствующие разделы)</w:t>
      </w:r>
    </w:p>
    <w:p w14:paraId="34407F71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Статус</w:t>
      </w:r>
    </w:p>
    <w:p w14:paraId="2965E91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lastRenderedPageBreak/>
        <w:t>(укажи свой</w:t>
      </w:r>
    </w:p>
    <w:p w14:paraId="45AD004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статус одной</w:t>
      </w:r>
    </w:p>
    <w:p w14:paraId="18F0C8F0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буквой: «О» или</w:t>
      </w:r>
    </w:p>
    <w:p w14:paraId="68595F8C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«У»)</w:t>
      </w:r>
    </w:p>
    <w:p w14:paraId="47B37F2F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1. Беседы, дискуссии, дебаты, круглые столы с представителями общества</w:t>
      </w:r>
    </w:p>
    <w:p w14:paraId="4C231B8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(в том числе и представителями других образовательных учреждений)</w:t>
      </w:r>
    </w:p>
    <w:p w14:paraId="79E48BCB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2. Митинги, шествия, распространение наглядной агитации экологической, патриотической,</w:t>
      </w:r>
    </w:p>
    <w:p w14:paraId="0F034860" w14:textId="58B29A65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правозащитной, миротворческой и иной гуманитарной направленности</w:t>
      </w:r>
    </w:p>
    <w:p w14:paraId="0BFC354A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3. Непосредственная деятельная помощь</w:t>
      </w:r>
    </w:p>
    <w:p w14:paraId="6595040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ветеранам, пожилым людям, инвалидам, детским домам и т.п.</w:t>
      </w:r>
    </w:p>
    <w:p w14:paraId="20C7E6C5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4. Непосредственное деятельное участие в наведении чистоты и благоустройстве</w:t>
      </w:r>
    </w:p>
    <w:p w14:paraId="2FECDAD3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улиц, скверов, парков, лесов, водоемов и прочих социальных и природных объектов</w:t>
      </w:r>
    </w:p>
    <w:p w14:paraId="2C93A087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5. Поисковая деятельность, связанная с захоронением останков воинов,</w:t>
      </w:r>
    </w:p>
    <w:p w14:paraId="368226A6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погибших в Великой Отечественной войне, установлением личности погибших воинов,</w:t>
      </w:r>
    </w:p>
    <w:p w14:paraId="3A116C59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розыском их родственников</w:t>
      </w:r>
    </w:p>
    <w:p w14:paraId="49765518" w14:textId="7777777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6. Деятельное участие в восстановлении памятников истории и культуры</w:t>
      </w:r>
    </w:p>
    <w:p w14:paraId="55C89118" w14:textId="3E0E6D47" w:rsidR="00DB1CB3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7. Оказание деятельной шефской помощи малышам</w:t>
      </w:r>
    </w:p>
    <w:p w14:paraId="3E001182" w14:textId="0A733A03" w:rsidR="00AC2BDB" w:rsidRPr="001C458A" w:rsidRDefault="00DB1CB3" w:rsidP="001C458A">
      <w:pPr>
        <w:ind w:left="-1134" w:right="-283"/>
        <w:jc w:val="both"/>
        <w:rPr>
          <w:rFonts w:ascii="Times New Roman" w:hAnsi="Times New Roman" w:cs="Times New Roman"/>
          <w:sz w:val="28"/>
          <w:szCs w:val="28"/>
        </w:rPr>
      </w:pPr>
      <w:r w:rsidRPr="001C458A">
        <w:rPr>
          <w:rFonts w:ascii="Times New Roman" w:hAnsi="Times New Roman" w:cs="Times New Roman"/>
          <w:sz w:val="28"/>
          <w:szCs w:val="28"/>
        </w:rPr>
        <w:t>8. Деятельное участие в фольклорных, этнографических, краеведческих экспедициях</w:t>
      </w:r>
    </w:p>
    <w:sectPr w:rsidR="00AC2BDB" w:rsidRPr="001C458A" w:rsidSect="001C458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DB"/>
    <w:rsid w:val="000167EC"/>
    <w:rsid w:val="00091A5B"/>
    <w:rsid w:val="001C458A"/>
    <w:rsid w:val="00AC2BDB"/>
    <w:rsid w:val="00D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2418"/>
  <w15:chartTrackingRefBased/>
  <w15:docId w15:val="{FAEA9984-E289-48CB-A384-1985589F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2022-06-27T06:32:00Z</dcterms:created>
  <dcterms:modified xsi:type="dcterms:W3CDTF">2022-06-27T07:15:00Z</dcterms:modified>
</cp:coreProperties>
</file>